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8" w:rsidRP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  <w:r w:rsidRPr="00972FF8">
        <w:rPr>
          <w:rFonts w:ascii="Algerian" w:hAnsi="Algerian"/>
          <w:sz w:val="36"/>
          <w:szCs w:val="28"/>
        </w:rPr>
        <w:t>Pre-Primary</w:t>
      </w: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  <w:r w:rsidRPr="00972FF8">
        <w:rPr>
          <w:rFonts w:ascii="Algerian" w:hAnsi="Algerian"/>
          <w:sz w:val="36"/>
          <w:szCs w:val="28"/>
        </w:rPr>
        <w:t>Time Table</w:t>
      </w: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  <w:r>
        <w:rPr>
          <w:rFonts w:ascii="Algerian" w:hAnsi="Algerian"/>
          <w:sz w:val="36"/>
          <w:szCs w:val="28"/>
        </w:rPr>
        <w:t>KG A</w:t>
      </w: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tbl>
      <w:tblPr>
        <w:tblW w:w="5320" w:type="dxa"/>
        <w:tblInd w:w="1998" w:type="dxa"/>
        <w:tblLook w:val="04A0"/>
      </w:tblPr>
      <w:tblGrid>
        <w:gridCol w:w="960"/>
        <w:gridCol w:w="1180"/>
        <w:gridCol w:w="1780"/>
        <w:gridCol w:w="1400"/>
      </w:tblGrid>
      <w:tr w:rsidR="00972FF8" w:rsidRPr="00972FF8" w:rsidTr="00972F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Class - KG 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CT- ANSHUL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</w:tbl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  <w:r>
        <w:rPr>
          <w:rFonts w:ascii="Algerian" w:hAnsi="Algerian"/>
          <w:sz w:val="36"/>
          <w:szCs w:val="28"/>
        </w:rPr>
        <w:t>KG B</w:t>
      </w:r>
    </w:p>
    <w:p w:rsid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tbl>
      <w:tblPr>
        <w:tblW w:w="5320" w:type="dxa"/>
        <w:tblInd w:w="1998" w:type="dxa"/>
        <w:tblLook w:val="04A0"/>
      </w:tblPr>
      <w:tblGrid>
        <w:gridCol w:w="960"/>
        <w:gridCol w:w="1180"/>
        <w:gridCol w:w="1780"/>
        <w:gridCol w:w="1400"/>
      </w:tblGrid>
      <w:tr w:rsidR="00972FF8" w:rsidRPr="00972FF8" w:rsidTr="00972FF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Class - KG 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CT- ANKITA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MV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English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Sports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972FF8" w:rsidRPr="00972FF8" w:rsidTr="00972FF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EVS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Art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F8" w:rsidRPr="00972FF8" w:rsidRDefault="00972FF8" w:rsidP="00972F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972FF8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</w:tbl>
    <w:p w:rsidR="00972FF8" w:rsidRPr="00972FF8" w:rsidRDefault="00972FF8" w:rsidP="00972FF8">
      <w:pPr>
        <w:pStyle w:val="NoSpacing"/>
        <w:jc w:val="center"/>
        <w:rPr>
          <w:rFonts w:ascii="Algerian" w:hAnsi="Algerian"/>
          <w:sz w:val="36"/>
          <w:szCs w:val="28"/>
        </w:rPr>
      </w:pPr>
    </w:p>
    <w:sectPr w:rsidR="00972FF8" w:rsidRPr="00972FF8" w:rsidSect="00972FF8">
      <w:pgSz w:w="12240" w:h="15840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2FF8"/>
    <w:rsid w:val="004E5B16"/>
    <w:rsid w:val="00730D71"/>
    <w:rsid w:val="00972FF8"/>
    <w:rsid w:val="00B6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FF8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341</Characters>
  <Application>Microsoft Office Word</Application>
  <DocSecurity>0</DocSecurity>
  <Lines>18</Lines>
  <Paragraphs>11</Paragraphs>
  <ScaleCrop>false</ScaleCrop>
  <Company>ITBP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2021-04-15T08:30:00Z</dcterms:created>
  <dcterms:modified xsi:type="dcterms:W3CDTF">2021-04-15T08:32:00Z</dcterms:modified>
</cp:coreProperties>
</file>